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C605F" w14:textId="77777777" w:rsidR="00343116" w:rsidRPr="00094F3D" w:rsidRDefault="00343116" w:rsidP="00343116">
      <w:pPr>
        <w:rPr>
          <w:rFonts w:ascii="Arial" w:hAnsi="Arial" w:cs="Arial"/>
          <w:b/>
          <w:sz w:val="20"/>
          <w:szCs w:val="20"/>
        </w:rPr>
      </w:pPr>
      <w:r w:rsidRPr="00396584">
        <w:rPr>
          <w:rFonts w:ascii="Arial" w:hAnsi="Arial" w:cs="Arial"/>
          <w:sz w:val="20"/>
          <w:szCs w:val="20"/>
        </w:rPr>
        <w:t xml:space="preserve">Dear </w:t>
      </w:r>
      <w:r w:rsidRPr="00094F3D">
        <w:rPr>
          <w:rFonts w:ascii="Arial" w:hAnsi="Arial" w:cs="Arial"/>
          <w:b/>
          <w:sz w:val="20"/>
          <w:szCs w:val="20"/>
        </w:rPr>
        <w:t>&lt;Supervisor’s Name&gt;</w:t>
      </w:r>
    </w:p>
    <w:p w14:paraId="1CF9C44D" w14:textId="77777777" w:rsidR="00343116" w:rsidRPr="00396584" w:rsidRDefault="00343116" w:rsidP="00343116">
      <w:pPr>
        <w:rPr>
          <w:rFonts w:ascii="Arial" w:hAnsi="Arial" w:cs="Arial"/>
          <w:sz w:val="20"/>
          <w:szCs w:val="20"/>
        </w:rPr>
      </w:pPr>
    </w:p>
    <w:p w14:paraId="5E887783" w14:textId="7FC5BA6D" w:rsidR="003B4881" w:rsidRDefault="00343116" w:rsidP="00343116">
      <w:pPr>
        <w:rPr>
          <w:rFonts w:ascii="Arial" w:hAnsi="Arial" w:cs="Arial"/>
          <w:sz w:val="20"/>
          <w:szCs w:val="20"/>
        </w:rPr>
      </w:pPr>
      <w:r w:rsidRPr="00396584">
        <w:rPr>
          <w:rFonts w:ascii="Arial" w:hAnsi="Arial" w:cs="Arial"/>
          <w:sz w:val="20"/>
          <w:szCs w:val="20"/>
        </w:rPr>
        <w:t>I would like to attend</w:t>
      </w:r>
      <w:r w:rsidR="0095204A">
        <w:rPr>
          <w:rFonts w:ascii="Arial" w:hAnsi="Arial" w:cs="Arial"/>
          <w:sz w:val="20"/>
          <w:szCs w:val="20"/>
        </w:rPr>
        <w:t xml:space="preserve"> </w:t>
      </w:r>
      <w:r w:rsidR="0095204A" w:rsidRPr="0095204A">
        <w:rPr>
          <w:rFonts w:ascii="Arial" w:hAnsi="Arial" w:cs="Arial"/>
          <w:b/>
          <w:sz w:val="20"/>
          <w:szCs w:val="20"/>
        </w:rPr>
        <w:t>RECONNECT</w:t>
      </w:r>
      <w:r w:rsidR="00777597">
        <w:rPr>
          <w:rFonts w:ascii="Arial" w:hAnsi="Arial" w:cs="Arial"/>
          <w:b/>
          <w:sz w:val="20"/>
          <w:szCs w:val="20"/>
        </w:rPr>
        <w:t xml:space="preserve"> 20,</w:t>
      </w:r>
      <w:r w:rsidR="0095204A">
        <w:rPr>
          <w:rFonts w:ascii="Arial" w:hAnsi="Arial" w:cs="Arial"/>
          <w:b/>
          <w:sz w:val="20"/>
          <w:szCs w:val="20"/>
        </w:rPr>
        <w:t xml:space="preserve"> </w:t>
      </w:r>
      <w:r w:rsidR="00705FAE">
        <w:rPr>
          <w:rFonts w:ascii="Arial" w:hAnsi="Arial" w:cs="Arial"/>
          <w:sz w:val="20"/>
          <w:szCs w:val="20"/>
        </w:rPr>
        <w:t xml:space="preserve">held </w:t>
      </w:r>
      <w:r w:rsidR="0095204A">
        <w:rPr>
          <w:rFonts w:ascii="Arial" w:hAnsi="Arial" w:cs="Arial"/>
          <w:sz w:val="20"/>
          <w:szCs w:val="20"/>
        </w:rPr>
        <w:t xml:space="preserve">July </w:t>
      </w:r>
      <w:r w:rsidR="00777597">
        <w:rPr>
          <w:rFonts w:ascii="Arial" w:hAnsi="Arial" w:cs="Arial"/>
          <w:sz w:val="20"/>
          <w:szCs w:val="20"/>
        </w:rPr>
        <w:t>21-23</w:t>
      </w:r>
      <w:r w:rsidR="004B3F48">
        <w:rPr>
          <w:rFonts w:ascii="Arial" w:hAnsi="Arial" w:cs="Arial"/>
          <w:sz w:val="20"/>
          <w:szCs w:val="20"/>
        </w:rPr>
        <w:t xml:space="preserve">, </w:t>
      </w:r>
      <w:r w:rsidR="00E604B7">
        <w:rPr>
          <w:rFonts w:ascii="Arial" w:hAnsi="Arial" w:cs="Arial"/>
          <w:sz w:val="20"/>
          <w:szCs w:val="20"/>
        </w:rPr>
        <w:t>20</w:t>
      </w:r>
      <w:r w:rsidR="00777597">
        <w:rPr>
          <w:rFonts w:ascii="Arial" w:hAnsi="Arial" w:cs="Arial"/>
          <w:sz w:val="20"/>
          <w:szCs w:val="20"/>
        </w:rPr>
        <w:t>20</w:t>
      </w:r>
      <w:r>
        <w:rPr>
          <w:rFonts w:ascii="Arial" w:hAnsi="Arial" w:cs="Arial"/>
          <w:sz w:val="20"/>
          <w:szCs w:val="20"/>
        </w:rPr>
        <w:t xml:space="preserve"> </w:t>
      </w:r>
      <w:r w:rsidRPr="00396584">
        <w:rPr>
          <w:rFonts w:ascii="Arial" w:hAnsi="Arial" w:cs="Arial"/>
          <w:sz w:val="20"/>
          <w:szCs w:val="20"/>
        </w:rPr>
        <w:t xml:space="preserve">at the </w:t>
      </w:r>
      <w:r w:rsidR="00777597">
        <w:rPr>
          <w:rFonts w:ascii="Arial" w:hAnsi="Arial" w:cs="Arial"/>
          <w:sz w:val="20"/>
          <w:szCs w:val="20"/>
        </w:rPr>
        <w:t>Hyatt Regency St. Louis At the Arch in St. Louis, Missouri</w:t>
      </w:r>
      <w:r w:rsidR="0095204A">
        <w:rPr>
          <w:rFonts w:ascii="Arial" w:hAnsi="Arial" w:cs="Arial"/>
          <w:sz w:val="20"/>
          <w:szCs w:val="20"/>
        </w:rPr>
        <w:t>.</w:t>
      </w:r>
    </w:p>
    <w:p w14:paraId="34EC82C2" w14:textId="687BFA50" w:rsidR="00343116" w:rsidRDefault="00343116" w:rsidP="00343116">
      <w:pPr>
        <w:rPr>
          <w:rFonts w:ascii="Arial" w:hAnsi="Arial" w:cs="Arial"/>
          <w:sz w:val="20"/>
          <w:szCs w:val="20"/>
        </w:rPr>
      </w:pPr>
    </w:p>
    <w:p w14:paraId="70611C93" w14:textId="77777777" w:rsidR="00343116" w:rsidRDefault="00343116" w:rsidP="00343116">
      <w:pPr>
        <w:rPr>
          <w:rFonts w:ascii="Arial" w:hAnsi="Arial" w:cs="Arial"/>
          <w:sz w:val="20"/>
          <w:szCs w:val="20"/>
        </w:rPr>
      </w:pPr>
    </w:p>
    <w:p w14:paraId="589213E9" w14:textId="54A10A38" w:rsidR="00343116" w:rsidRDefault="00343116" w:rsidP="00343116">
      <w:pPr>
        <w:rPr>
          <w:rFonts w:ascii="Arial" w:hAnsi="Arial" w:cs="Arial"/>
          <w:sz w:val="20"/>
          <w:szCs w:val="20"/>
        </w:rPr>
      </w:pPr>
      <w:r>
        <w:rPr>
          <w:rFonts w:ascii="Arial" w:hAnsi="Arial" w:cs="Arial"/>
          <w:sz w:val="20"/>
          <w:szCs w:val="20"/>
        </w:rPr>
        <w:t xml:space="preserve">Attending </w:t>
      </w:r>
      <w:r w:rsidR="0095204A">
        <w:rPr>
          <w:rFonts w:ascii="Arial" w:hAnsi="Arial" w:cs="Arial"/>
          <w:sz w:val="20"/>
          <w:szCs w:val="20"/>
        </w:rPr>
        <w:t>RECONNECT</w:t>
      </w:r>
      <w:r>
        <w:rPr>
          <w:rFonts w:ascii="Arial" w:hAnsi="Arial" w:cs="Arial"/>
          <w:sz w:val="20"/>
          <w:szCs w:val="20"/>
        </w:rPr>
        <w:t xml:space="preserve"> will allow me to participate in education sessions that are directly applicable to </w:t>
      </w:r>
      <w:r w:rsidR="00771996">
        <w:rPr>
          <w:rFonts w:ascii="Arial" w:hAnsi="Arial" w:cs="Arial"/>
          <w:sz w:val="20"/>
          <w:szCs w:val="20"/>
        </w:rPr>
        <w:t xml:space="preserve">my work on </w:t>
      </w:r>
      <w:r w:rsidR="00771996" w:rsidRPr="00771996">
        <w:rPr>
          <w:rFonts w:ascii="Arial" w:hAnsi="Arial" w:cs="Arial"/>
          <w:b/>
          <w:sz w:val="20"/>
          <w:szCs w:val="20"/>
        </w:rPr>
        <w:t>&lt;insert team priority/project&gt;</w:t>
      </w:r>
      <w:r w:rsidR="00771996">
        <w:rPr>
          <w:rFonts w:ascii="Arial" w:hAnsi="Arial" w:cs="Arial"/>
          <w:sz w:val="20"/>
          <w:szCs w:val="20"/>
        </w:rPr>
        <w:t>.</w:t>
      </w:r>
      <w:r>
        <w:rPr>
          <w:rFonts w:ascii="Arial" w:hAnsi="Arial" w:cs="Arial"/>
          <w:sz w:val="20"/>
          <w:szCs w:val="20"/>
        </w:rPr>
        <w:t xml:space="preserve"> </w:t>
      </w:r>
      <w:r w:rsidR="00771996">
        <w:rPr>
          <w:rFonts w:ascii="Arial" w:hAnsi="Arial" w:cs="Arial"/>
          <w:sz w:val="20"/>
          <w:szCs w:val="20"/>
        </w:rPr>
        <w:t xml:space="preserve">I’ll also have the chance to </w:t>
      </w:r>
      <w:r>
        <w:rPr>
          <w:rFonts w:ascii="Arial" w:hAnsi="Arial" w:cs="Arial"/>
          <w:sz w:val="20"/>
          <w:szCs w:val="20"/>
        </w:rPr>
        <w:t>network with a variety of pee</w:t>
      </w:r>
      <w:r w:rsidR="00771996">
        <w:rPr>
          <w:rFonts w:ascii="Arial" w:hAnsi="Arial" w:cs="Arial"/>
          <w:sz w:val="20"/>
          <w:szCs w:val="20"/>
        </w:rPr>
        <w:t>rs who face the same challenges and experts who can offer solutions.</w:t>
      </w:r>
      <w:r>
        <w:rPr>
          <w:rFonts w:ascii="Arial" w:hAnsi="Arial" w:cs="Arial"/>
          <w:sz w:val="20"/>
          <w:szCs w:val="20"/>
        </w:rPr>
        <w:t xml:space="preserve"> Many of the presentations </w:t>
      </w:r>
      <w:r w:rsidR="00771996">
        <w:rPr>
          <w:rFonts w:ascii="Arial" w:hAnsi="Arial" w:cs="Arial"/>
          <w:sz w:val="20"/>
          <w:szCs w:val="20"/>
        </w:rPr>
        <w:t>offer time- and money-saving tips and techniques and information on streamlining processes and boosting productivity.</w:t>
      </w:r>
    </w:p>
    <w:p w14:paraId="7712A9AF" w14:textId="77777777" w:rsidR="00343116" w:rsidRDefault="00343116" w:rsidP="00343116">
      <w:pPr>
        <w:rPr>
          <w:rFonts w:ascii="Arial" w:hAnsi="Arial" w:cs="Arial"/>
          <w:sz w:val="20"/>
          <w:szCs w:val="20"/>
        </w:rPr>
      </w:pPr>
    </w:p>
    <w:p w14:paraId="220488D3" w14:textId="77777777" w:rsidR="00343116" w:rsidRPr="00343116" w:rsidRDefault="00343116" w:rsidP="00343116">
      <w:pPr>
        <w:rPr>
          <w:rFonts w:ascii="Arial" w:hAnsi="Arial" w:cs="Arial"/>
          <w:sz w:val="20"/>
          <w:szCs w:val="20"/>
        </w:rPr>
      </w:pPr>
      <w:r>
        <w:rPr>
          <w:rFonts w:ascii="Arial" w:hAnsi="Arial" w:cs="Arial"/>
          <w:sz w:val="20"/>
          <w:szCs w:val="20"/>
        </w:rPr>
        <w:t>I am seeking sponsorship for the registration fee and travel expenses and have included a detailed cost breakdown below.</w:t>
      </w:r>
    </w:p>
    <w:p w14:paraId="2301D002" w14:textId="77777777" w:rsidR="00343116" w:rsidRDefault="00343116" w:rsidP="00343116">
      <w:pPr>
        <w:rPr>
          <w:rFonts w:ascii="Arial" w:hAnsi="Arial" w:cs="Arial"/>
          <w:sz w:val="20"/>
          <w:szCs w:val="20"/>
        </w:rPr>
      </w:pPr>
    </w:p>
    <w:p w14:paraId="1795AFE6" w14:textId="77777777" w:rsidR="008E09E8" w:rsidRDefault="008E09E8" w:rsidP="00343116">
      <w:pPr>
        <w:rPr>
          <w:rFonts w:ascii="Arial" w:hAnsi="Arial" w:cs="Arial"/>
          <w:sz w:val="20"/>
          <w:szCs w:val="20"/>
        </w:rPr>
      </w:pPr>
      <w:r>
        <w:rPr>
          <w:rFonts w:ascii="Arial" w:hAnsi="Arial" w:cs="Arial"/>
          <w:sz w:val="20"/>
          <w:szCs w:val="20"/>
        </w:rPr>
        <w:t>If I attend, I’ll have access to:</w:t>
      </w:r>
    </w:p>
    <w:p w14:paraId="6489D5DB" w14:textId="45867A17" w:rsidR="00343116" w:rsidRDefault="008E09E8" w:rsidP="008E09E8">
      <w:pPr>
        <w:pStyle w:val="ListParagraph"/>
        <w:numPr>
          <w:ilvl w:val="0"/>
          <w:numId w:val="1"/>
        </w:numPr>
        <w:rPr>
          <w:rFonts w:ascii="Arial" w:hAnsi="Arial" w:cs="Arial"/>
          <w:sz w:val="20"/>
          <w:szCs w:val="20"/>
        </w:rPr>
      </w:pPr>
      <w:r>
        <w:rPr>
          <w:rFonts w:ascii="Arial" w:hAnsi="Arial" w:cs="Arial"/>
          <w:sz w:val="20"/>
          <w:szCs w:val="20"/>
        </w:rPr>
        <w:t>More than</w:t>
      </w:r>
      <w:r w:rsidR="00343116" w:rsidRPr="008E09E8">
        <w:rPr>
          <w:rFonts w:ascii="Arial" w:hAnsi="Arial" w:cs="Arial"/>
          <w:sz w:val="20"/>
          <w:szCs w:val="20"/>
        </w:rPr>
        <w:t xml:space="preserve"> </w:t>
      </w:r>
      <w:r w:rsidR="0095204A">
        <w:rPr>
          <w:rFonts w:ascii="Arial" w:hAnsi="Arial" w:cs="Arial"/>
          <w:sz w:val="20"/>
          <w:szCs w:val="20"/>
        </w:rPr>
        <w:t xml:space="preserve">200 education </w:t>
      </w:r>
      <w:r>
        <w:rPr>
          <w:rFonts w:ascii="Arial" w:hAnsi="Arial" w:cs="Arial"/>
          <w:sz w:val="20"/>
          <w:szCs w:val="20"/>
        </w:rPr>
        <w:t>sessions</w:t>
      </w:r>
      <w:r w:rsidR="00343116" w:rsidRPr="008E09E8">
        <w:rPr>
          <w:rFonts w:ascii="Arial" w:hAnsi="Arial" w:cs="Arial"/>
          <w:sz w:val="20"/>
          <w:szCs w:val="20"/>
        </w:rPr>
        <w:t xml:space="preserve"> selected by Quest’s </w:t>
      </w:r>
      <w:r w:rsidR="008842D7">
        <w:rPr>
          <w:rFonts w:ascii="Arial" w:hAnsi="Arial" w:cs="Arial"/>
          <w:sz w:val="20"/>
          <w:szCs w:val="20"/>
        </w:rPr>
        <w:t>PeopleSoft</w:t>
      </w:r>
      <w:r w:rsidR="0095204A">
        <w:rPr>
          <w:rFonts w:ascii="Arial" w:hAnsi="Arial" w:cs="Arial"/>
          <w:b/>
          <w:sz w:val="20"/>
          <w:szCs w:val="20"/>
        </w:rPr>
        <w:t xml:space="preserve"> </w:t>
      </w:r>
      <w:r w:rsidR="00343116" w:rsidRPr="008E09E8">
        <w:rPr>
          <w:rFonts w:ascii="Arial" w:hAnsi="Arial" w:cs="Arial"/>
          <w:sz w:val="20"/>
          <w:szCs w:val="20"/>
        </w:rPr>
        <w:t>customer committee members</w:t>
      </w:r>
    </w:p>
    <w:p w14:paraId="16DE2175" w14:textId="2F2F620B" w:rsidR="001D0EF3" w:rsidRDefault="00343116" w:rsidP="00343116">
      <w:pPr>
        <w:pStyle w:val="ListParagraph"/>
        <w:numPr>
          <w:ilvl w:val="0"/>
          <w:numId w:val="1"/>
        </w:numPr>
        <w:rPr>
          <w:rFonts w:ascii="Arial" w:hAnsi="Arial" w:cs="Arial"/>
          <w:sz w:val="20"/>
          <w:szCs w:val="20"/>
        </w:rPr>
      </w:pPr>
      <w:r w:rsidRPr="001D0EF3">
        <w:rPr>
          <w:rFonts w:ascii="Arial" w:hAnsi="Arial" w:cs="Arial"/>
          <w:sz w:val="20"/>
          <w:szCs w:val="20"/>
        </w:rPr>
        <w:t>Keynote presentations from Oracle thought leaders, as well as announcements and roadmaps th</w:t>
      </w:r>
      <w:r w:rsidR="00705FAE">
        <w:rPr>
          <w:rFonts w:ascii="Arial" w:hAnsi="Arial" w:cs="Arial"/>
          <w:sz w:val="20"/>
          <w:szCs w:val="20"/>
        </w:rPr>
        <w:t xml:space="preserve">at are exclusive to </w:t>
      </w:r>
      <w:r w:rsidR="0095204A">
        <w:rPr>
          <w:rFonts w:ascii="Arial" w:hAnsi="Arial" w:cs="Arial"/>
          <w:sz w:val="20"/>
          <w:szCs w:val="20"/>
        </w:rPr>
        <w:t>RECONNECT</w:t>
      </w:r>
      <w:r w:rsidR="00777597">
        <w:rPr>
          <w:rFonts w:ascii="Arial" w:hAnsi="Arial" w:cs="Arial"/>
          <w:sz w:val="20"/>
          <w:szCs w:val="20"/>
        </w:rPr>
        <w:t xml:space="preserve"> 20</w:t>
      </w:r>
      <w:r w:rsidRPr="001D0EF3">
        <w:rPr>
          <w:rFonts w:ascii="Arial" w:hAnsi="Arial" w:cs="Arial"/>
          <w:sz w:val="20"/>
          <w:szCs w:val="20"/>
        </w:rPr>
        <w:t xml:space="preserve"> from</w:t>
      </w:r>
      <w:r w:rsidR="001264D2">
        <w:rPr>
          <w:rFonts w:ascii="Arial" w:hAnsi="Arial" w:cs="Arial"/>
          <w:sz w:val="20"/>
          <w:szCs w:val="20"/>
        </w:rPr>
        <w:t xml:space="preserve"> Oracle experts and strategists</w:t>
      </w:r>
      <w:r w:rsidRPr="001D0EF3">
        <w:rPr>
          <w:rFonts w:ascii="Arial" w:hAnsi="Arial" w:cs="Arial"/>
          <w:sz w:val="20"/>
          <w:szCs w:val="20"/>
        </w:rPr>
        <w:t xml:space="preserve"> and live demos at the Oracle </w:t>
      </w:r>
      <w:r w:rsidR="001264D2">
        <w:rPr>
          <w:rFonts w:ascii="Arial" w:hAnsi="Arial" w:cs="Arial"/>
          <w:sz w:val="20"/>
          <w:szCs w:val="20"/>
        </w:rPr>
        <w:t>booth</w:t>
      </w:r>
    </w:p>
    <w:p w14:paraId="62B63262" w14:textId="10663CDE" w:rsidR="001D0EF3" w:rsidRDefault="3B3038F3" w:rsidP="3B3038F3">
      <w:pPr>
        <w:pStyle w:val="ListParagraph"/>
        <w:numPr>
          <w:ilvl w:val="0"/>
          <w:numId w:val="1"/>
        </w:numPr>
        <w:rPr>
          <w:rFonts w:ascii="Arial" w:hAnsi="Arial" w:cs="Arial"/>
          <w:sz w:val="20"/>
          <w:szCs w:val="20"/>
        </w:rPr>
      </w:pPr>
      <w:r w:rsidRPr="3B3038F3">
        <w:rPr>
          <w:rFonts w:ascii="Arial" w:hAnsi="Arial" w:cs="Arial"/>
          <w:sz w:val="20"/>
          <w:szCs w:val="20"/>
        </w:rPr>
        <w:t>8+ Special Interest Group and industry meetings that will serve as open discussions around relevant topics and enhancements</w:t>
      </w:r>
    </w:p>
    <w:p w14:paraId="02B7D23D" w14:textId="75FE99BC" w:rsidR="001D0EF3" w:rsidRDefault="3B3038F3" w:rsidP="3B3038F3">
      <w:pPr>
        <w:pStyle w:val="ListParagraph"/>
        <w:numPr>
          <w:ilvl w:val="0"/>
          <w:numId w:val="1"/>
        </w:numPr>
        <w:rPr>
          <w:rFonts w:ascii="Arial" w:hAnsi="Arial" w:cs="Arial"/>
          <w:sz w:val="20"/>
          <w:szCs w:val="20"/>
        </w:rPr>
      </w:pPr>
      <w:r w:rsidRPr="3B3038F3">
        <w:rPr>
          <w:rFonts w:ascii="Arial" w:hAnsi="Arial" w:cs="Arial"/>
          <w:sz w:val="20"/>
          <w:szCs w:val="20"/>
        </w:rPr>
        <w:t>35+</w:t>
      </w:r>
      <w:r w:rsidRPr="3B3038F3">
        <w:rPr>
          <w:rFonts w:ascii="Arial" w:hAnsi="Arial" w:cs="Arial"/>
          <w:color w:val="FF0000"/>
          <w:sz w:val="20"/>
          <w:szCs w:val="20"/>
        </w:rPr>
        <w:t xml:space="preserve"> </w:t>
      </w:r>
      <w:r w:rsidRPr="3B3038F3">
        <w:rPr>
          <w:rFonts w:ascii="Arial" w:hAnsi="Arial" w:cs="Arial"/>
          <w:sz w:val="20"/>
          <w:szCs w:val="20"/>
        </w:rPr>
        <w:t xml:space="preserve">solution providers in the exhibitor showcase </w:t>
      </w:r>
    </w:p>
    <w:p w14:paraId="61093291" w14:textId="77777777" w:rsidR="00343116" w:rsidRPr="001D0EF3" w:rsidRDefault="00343116" w:rsidP="00343116">
      <w:pPr>
        <w:pStyle w:val="ListParagraph"/>
        <w:numPr>
          <w:ilvl w:val="0"/>
          <w:numId w:val="1"/>
        </w:numPr>
        <w:rPr>
          <w:rFonts w:ascii="Arial" w:hAnsi="Arial" w:cs="Arial"/>
          <w:sz w:val="20"/>
          <w:szCs w:val="20"/>
        </w:rPr>
      </w:pPr>
      <w:r w:rsidRPr="001D0EF3">
        <w:rPr>
          <w:rFonts w:ascii="Arial" w:hAnsi="Arial" w:cs="Arial"/>
          <w:sz w:val="20"/>
          <w:szCs w:val="20"/>
        </w:rPr>
        <w:t>Hundreds of peers to network and shar</w:t>
      </w:r>
      <w:r w:rsidR="001264D2">
        <w:rPr>
          <w:rFonts w:ascii="Arial" w:hAnsi="Arial" w:cs="Arial"/>
          <w:sz w:val="20"/>
          <w:szCs w:val="20"/>
        </w:rPr>
        <w:t>e ideas and best practices with</w:t>
      </w:r>
    </w:p>
    <w:p w14:paraId="38E5DEAA" w14:textId="77777777" w:rsidR="00594A52" w:rsidRDefault="00343116" w:rsidP="00343116">
      <w:pPr>
        <w:rPr>
          <w:rFonts w:ascii="Arial" w:hAnsi="Arial" w:cs="Arial"/>
          <w:sz w:val="20"/>
          <w:szCs w:val="20"/>
        </w:rPr>
      </w:pPr>
      <w:r w:rsidRPr="00396584">
        <w:rPr>
          <w:rFonts w:ascii="Arial" w:hAnsi="Arial" w:cs="Arial"/>
          <w:sz w:val="20"/>
          <w:szCs w:val="20"/>
        </w:rPr>
        <w:br/>
      </w:r>
      <w:r w:rsidRPr="00396584">
        <w:rPr>
          <w:rFonts w:ascii="Arial" w:hAnsi="Arial" w:cs="Arial"/>
          <w:sz w:val="20"/>
          <w:szCs w:val="20"/>
        </w:rPr>
        <w:br/>
      </w:r>
      <w:r w:rsidR="00594A52">
        <w:rPr>
          <w:rFonts w:ascii="Arial" w:hAnsi="Arial" w:cs="Arial"/>
          <w:b/>
          <w:sz w:val="20"/>
          <w:szCs w:val="20"/>
        </w:rPr>
        <w:t>DETAILED COST BREAKDOWN</w:t>
      </w:r>
    </w:p>
    <w:p w14:paraId="659BDF25" w14:textId="77777777" w:rsidR="00594A52" w:rsidRDefault="00594A52" w:rsidP="00343116">
      <w:pPr>
        <w:pStyle w:val="ListParagraph"/>
        <w:numPr>
          <w:ilvl w:val="0"/>
          <w:numId w:val="2"/>
        </w:numPr>
        <w:rPr>
          <w:rFonts w:ascii="Arial" w:hAnsi="Arial" w:cs="Arial"/>
          <w:sz w:val="20"/>
          <w:szCs w:val="20"/>
        </w:rPr>
      </w:pPr>
      <w:proofErr w:type="gramStart"/>
      <w:r>
        <w:rPr>
          <w:rFonts w:ascii="Arial" w:hAnsi="Arial" w:cs="Arial"/>
          <w:sz w:val="20"/>
          <w:szCs w:val="20"/>
        </w:rPr>
        <w:t xml:space="preserve">Registration  </w:t>
      </w:r>
      <w:r w:rsidR="00B71EE5">
        <w:rPr>
          <w:rFonts w:ascii="Arial" w:hAnsi="Arial" w:cs="Arial"/>
          <w:sz w:val="20"/>
          <w:szCs w:val="20"/>
        </w:rPr>
        <w:tab/>
      </w:r>
      <w:proofErr w:type="gramEnd"/>
      <w:r w:rsidR="00B71EE5">
        <w:rPr>
          <w:rFonts w:ascii="Arial" w:hAnsi="Arial" w:cs="Arial"/>
          <w:sz w:val="20"/>
          <w:szCs w:val="20"/>
        </w:rPr>
        <w:tab/>
      </w:r>
      <w:r>
        <w:rPr>
          <w:rFonts w:ascii="Arial" w:hAnsi="Arial" w:cs="Arial"/>
          <w:sz w:val="20"/>
          <w:szCs w:val="20"/>
        </w:rPr>
        <w:t>$</w:t>
      </w:r>
    </w:p>
    <w:p w14:paraId="27CC81E8" w14:textId="77777777" w:rsidR="00594A52" w:rsidRDefault="00343116" w:rsidP="00343116">
      <w:pPr>
        <w:pStyle w:val="ListParagraph"/>
        <w:numPr>
          <w:ilvl w:val="1"/>
          <w:numId w:val="2"/>
        </w:numPr>
        <w:rPr>
          <w:rFonts w:ascii="Arial" w:hAnsi="Arial" w:cs="Arial"/>
          <w:sz w:val="20"/>
          <w:szCs w:val="20"/>
        </w:rPr>
      </w:pPr>
      <w:r w:rsidRPr="00594A52">
        <w:rPr>
          <w:rFonts w:ascii="Arial" w:hAnsi="Arial" w:cs="Arial"/>
          <w:sz w:val="20"/>
          <w:szCs w:val="20"/>
        </w:rPr>
        <w:t>The following registration rates are available:</w:t>
      </w:r>
    </w:p>
    <w:p w14:paraId="6BA07799" w14:textId="68754F9D" w:rsidR="00594A52" w:rsidRPr="00594A52" w:rsidRDefault="00343116" w:rsidP="00343116">
      <w:pPr>
        <w:pStyle w:val="ListParagraph"/>
        <w:numPr>
          <w:ilvl w:val="2"/>
          <w:numId w:val="2"/>
        </w:numPr>
        <w:rPr>
          <w:rFonts w:ascii="Arial" w:hAnsi="Arial" w:cs="Arial"/>
          <w:sz w:val="20"/>
          <w:szCs w:val="20"/>
        </w:rPr>
      </w:pPr>
      <w:r w:rsidRPr="00594A52">
        <w:rPr>
          <w:rFonts w:ascii="Arial" w:hAnsi="Arial" w:cs="Arial"/>
          <w:b/>
          <w:sz w:val="20"/>
          <w:szCs w:val="20"/>
        </w:rPr>
        <w:t>Option A:</w:t>
      </w:r>
      <w:r w:rsidR="00E604B7">
        <w:rPr>
          <w:rFonts w:ascii="Arial" w:hAnsi="Arial" w:cs="Arial"/>
          <w:sz w:val="20"/>
          <w:szCs w:val="20"/>
        </w:rPr>
        <w:t xml:space="preserve"> Register by </w:t>
      </w:r>
      <w:r w:rsidR="008842D7">
        <w:rPr>
          <w:rFonts w:ascii="Arial" w:hAnsi="Arial" w:cs="Arial"/>
          <w:sz w:val="20"/>
          <w:szCs w:val="20"/>
        </w:rPr>
        <w:t xml:space="preserve">June </w:t>
      </w:r>
      <w:r w:rsidR="00777597">
        <w:rPr>
          <w:rFonts w:ascii="Arial" w:hAnsi="Arial" w:cs="Arial"/>
          <w:sz w:val="20"/>
          <w:szCs w:val="20"/>
        </w:rPr>
        <w:t>26</w:t>
      </w:r>
      <w:r w:rsidR="008842D7">
        <w:rPr>
          <w:rFonts w:ascii="Arial" w:hAnsi="Arial" w:cs="Arial"/>
          <w:sz w:val="20"/>
          <w:szCs w:val="20"/>
        </w:rPr>
        <w:t>,</w:t>
      </w:r>
      <w:r w:rsidRPr="00594A52">
        <w:rPr>
          <w:rFonts w:ascii="Arial" w:hAnsi="Arial" w:cs="Arial"/>
          <w:sz w:val="20"/>
          <w:szCs w:val="20"/>
        </w:rPr>
        <w:t xml:space="preserve"> 20</w:t>
      </w:r>
      <w:r w:rsidR="00777597">
        <w:rPr>
          <w:rFonts w:ascii="Arial" w:hAnsi="Arial" w:cs="Arial"/>
          <w:sz w:val="20"/>
          <w:szCs w:val="20"/>
        </w:rPr>
        <w:t>20</w:t>
      </w:r>
      <w:r w:rsidRPr="00594A52">
        <w:rPr>
          <w:rFonts w:ascii="Arial" w:hAnsi="Arial" w:cs="Arial"/>
          <w:sz w:val="20"/>
          <w:szCs w:val="20"/>
        </w:rPr>
        <w:t xml:space="preserve"> and Quest members receive the pre-conference rate of $</w:t>
      </w:r>
      <w:r w:rsidR="00777597">
        <w:rPr>
          <w:rFonts w:ascii="Arial" w:hAnsi="Arial" w:cs="Arial"/>
          <w:sz w:val="20"/>
          <w:szCs w:val="20"/>
        </w:rPr>
        <w:t>865</w:t>
      </w:r>
      <w:r w:rsidRPr="00594A52">
        <w:rPr>
          <w:rFonts w:ascii="Arial" w:hAnsi="Arial" w:cs="Arial"/>
          <w:sz w:val="20"/>
          <w:szCs w:val="20"/>
        </w:rPr>
        <w:t xml:space="preserve"> within the hotel block. An in</w:t>
      </w:r>
      <w:r w:rsidR="00E604B7">
        <w:rPr>
          <w:rFonts w:ascii="Arial" w:hAnsi="Arial" w:cs="Arial"/>
          <w:sz w:val="20"/>
          <w:szCs w:val="20"/>
        </w:rPr>
        <w:t>dividual membership is only $395</w:t>
      </w:r>
      <w:r w:rsidRPr="00594A52">
        <w:rPr>
          <w:rFonts w:ascii="Arial" w:hAnsi="Arial" w:cs="Arial"/>
          <w:sz w:val="20"/>
          <w:szCs w:val="20"/>
        </w:rPr>
        <w:t xml:space="preserve"> and includes year-round access to Quest online education, as well as recorded sessions from this and past </w:t>
      </w:r>
      <w:r w:rsidR="008842D7">
        <w:rPr>
          <w:rFonts w:ascii="Arial" w:hAnsi="Arial" w:cs="Arial"/>
          <w:sz w:val="20"/>
          <w:szCs w:val="20"/>
        </w:rPr>
        <w:t>RECONNECT</w:t>
      </w:r>
      <w:r w:rsidRPr="00594A52">
        <w:rPr>
          <w:rFonts w:ascii="Arial" w:hAnsi="Arial" w:cs="Arial"/>
          <w:sz w:val="20"/>
          <w:szCs w:val="20"/>
        </w:rPr>
        <w:t xml:space="preserve"> conferences. This benefit is exclusive to paid </w:t>
      </w:r>
      <w:hyperlink r:id="rId8" w:history="1">
        <w:r w:rsidRPr="00594A52">
          <w:rPr>
            <w:rStyle w:val="Hyperlink"/>
            <w:rFonts w:ascii="Arial" w:hAnsi="Arial" w:cs="Arial"/>
            <w:sz w:val="20"/>
            <w:szCs w:val="20"/>
          </w:rPr>
          <w:t>Quest members</w:t>
        </w:r>
      </w:hyperlink>
      <w:r w:rsidRPr="00594A52">
        <w:rPr>
          <w:rFonts w:ascii="Arial" w:hAnsi="Arial" w:cs="Arial"/>
          <w:sz w:val="20"/>
          <w:szCs w:val="20"/>
        </w:rPr>
        <w:t xml:space="preserve">.  </w:t>
      </w:r>
      <w:r w:rsidRPr="00594A52">
        <w:rPr>
          <w:rFonts w:ascii="Arial" w:hAnsi="Arial" w:cs="Arial"/>
          <w:b/>
          <w:sz w:val="16"/>
          <w:szCs w:val="16"/>
        </w:rPr>
        <w:t>*</w:t>
      </w:r>
      <w:r w:rsidRPr="00594A52">
        <w:rPr>
          <w:rFonts w:ascii="Arial" w:hAnsi="Arial" w:cs="Arial"/>
          <w:b/>
          <w:i/>
          <w:sz w:val="16"/>
          <w:szCs w:val="16"/>
        </w:rPr>
        <w:t>Corporate memberships are also available and give anyone in the company a member discount for this conference.</w:t>
      </w:r>
      <w:r w:rsidRPr="00594A52">
        <w:rPr>
          <w:rFonts w:ascii="Arial" w:hAnsi="Arial" w:cs="Arial"/>
          <w:b/>
          <w:sz w:val="16"/>
          <w:szCs w:val="16"/>
        </w:rPr>
        <w:t xml:space="preserve"> This option does not include </w:t>
      </w:r>
      <w:r w:rsidR="001264D2">
        <w:rPr>
          <w:rFonts w:ascii="Arial" w:hAnsi="Arial" w:cs="Arial"/>
          <w:b/>
          <w:sz w:val="16"/>
          <w:szCs w:val="16"/>
        </w:rPr>
        <w:t xml:space="preserve">group or government discounts. </w:t>
      </w:r>
      <w:r w:rsidRPr="00594A52">
        <w:rPr>
          <w:rFonts w:ascii="Arial" w:hAnsi="Arial" w:cs="Arial"/>
          <w:b/>
          <w:sz w:val="16"/>
          <w:szCs w:val="16"/>
        </w:rPr>
        <w:t>See website for details.</w:t>
      </w:r>
    </w:p>
    <w:p w14:paraId="06190C04" w14:textId="77777777" w:rsidR="00594A52" w:rsidRDefault="00594A52" w:rsidP="00594A52">
      <w:pPr>
        <w:pStyle w:val="ListParagraph"/>
        <w:ind w:left="2160"/>
        <w:rPr>
          <w:rFonts w:ascii="Arial" w:hAnsi="Arial" w:cs="Arial"/>
          <w:sz w:val="20"/>
          <w:szCs w:val="20"/>
        </w:rPr>
      </w:pPr>
    </w:p>
    <w:p w14:paraId="09EEAA6E" w14:textId="1F4BD446" w:rsidR="001D0EF3" w:rsidRPr="00594A52" w:rsidRDefault="00343116" w:rsidP="00343116">
      <w:pPr>
        <w:pStyle w:val="ListParagraph"/>
        <w:numPr>
          <w:ilvl w:val="2"/>
          <w:numId w:val="2"/>
        </w:numPr>
        <w:rPr>
          <w:rFonts w:ascii="Arial" w:hAnsi="Arial" w:cs="Arial"/>
          <w:sz w:val="20"/>
          <w:szCs w:val="20"/>
        </w:rPr>
      </w:pPr>
      <w:r w:rsidRPr="00594A52">
        <w:rPr>
          <w:rFonts w:ascii="Arial" w:hAnsi="Arial" w:cs="Arial"/>
          <w:b/>
          <w:sz w:val="20"/>
          <w:szCs w:val="20"/>
        </w:rPr>
        <w:t xml:space="preserve">Option B: </w:t>
      </w:r>
      <w:r w:rsidR="00E604B7">
        <w:rPr>
          <w:rFonts w:ascii="Arial" w:hAnsi="Arial" w:cs="Arial"/>
          <w:sz w:val="20"/>
          <w:szCs w:val="20"/>
        </w:rPr>
        <w:t xml:space="preserve">Register by </w:t>
      </w:r>
      <w:r w:rsidR="008842D7">
        <w:rPr>
          <w:rFonts w:ascii="Arial" w:hAnsi="Arial" w:cs="Arial"/>
          <w:sz w:val="20"/>
          <w:szCs w:val="20"/>
        </w:rPr>
        <w:t xml:space="preserve">June </w:t>
      </w:r>
      <w:r w:rsidR="00777597">
        <w:rPr>
          <w:rFonts w:ascii="Arial" w:hAnsi="Arial" w:cs="Arial"/>
          <w:sz w:val="20"/>
          <w:szCs w:val="20"/>
        </w:rPr>
        <w:t>26</w:t>
      </w:r>
      <w:r w:rsidR="008842D7">
        <w:rPr>
          <w:rFonts w:ascii="Arial" w:hAnsi="Arial" w:cs="Arial"/>
          <w:sz w:val="20"/>
          <w:szCs w:val="20"/>
        </w:rPr>
        <w:t>,</w:t>
      </w:r>
      <w:r w:rsidR="00B12F09">
        <w:rPr>
          <w:rFonts w:ascii="Arial" w:hAnsi="Arial" w:cs="Arial"/>
          <w:sz w:val="20"/>
          <w:szCs w:val="20"/>
        </w:rPr>
        <w:t xml:space="preserve"> 20</w:t>
      </w:r>
      <w:r w:rsidR="00777597">
        <w:rPr>
          <w:rFonts w:ascii="Arial" w:hAnsi="Arial" w:cs="Arial"/>
          <w:sz w:val="20"/>
          <w:szCs w:val="20"/>
        </w:rPr>
        <w:t>20</w:t>
      </w:r>
      <w:r w:rsidRPr="00594A52">
        <w:rPr>
          <w:rFonts w:ascii="Arial" w:hAnsi="Arial" w:cs="Arial"/>
          <w:color w:val="FF0000"/>
          <w:sz w:val="20"/>
          <w:szCs w:val="20"/>
        </w:rPr>
        <w:t xml:space="preserve"> </w:t>
      </w:r>
      <w:r w:rsidRPr="00594A52">
        <w:rPr>
          <w:rFonts w:ascii="Arial" w:hAnsi="Arial" w:cs="Arial"/>
          <w:sz w:val="20"/>
          <w:szCs w:val="20"/>
        </w:rPr>
        <w:t>and Quest non-members receive registration at the discounted pre-conference rate of $</w:t>
      </w:r>
      <w:r w:rsidR="008842D7">
        <w:rPr>
          <w:rFonts w:ascii="Arial" w:hAnsi="Arial" w:cs="Arial"/>
          <w:sz w:val="20"/>
          <w:szCs w:val="20"/>
        </w:rPr>
        <w:t>1,260</w:t>
      </w:r>
      <w:r w:rsidRPr="00594A52">
        <w:rPr>
          <w:rFonts w:ascii="Arial" w:hAnsi="Arial" w:cs="Arial"/>
          <w:sz w:val="20"/>
          <w:szCs w:val="20"/>
        </w:rPr>
        <w:t xml:space="preserve"> within the Quest hotel block. </w:t>
      </w:r>
      <w:r w:rsidRPr="00594A52">
        <w:rPr>
          <w:rFonts w:ascii="Arial" w:hAnsi="Arial" w:cs="Arial"/>
          <w:sz w:val="20"/>
          <w:szCs w:val="20"/>
        </w:rPr>
        <w:br/>
      </w:r>
      <w:r w:rsidRPr="00594A52">
        <w:rPr>
          <w:rFonts w:ascii="Arial" w:hAnsi="Arial" w:cs="Arial"/>
          <w:b/>
          <w:sz w:val="16"/>
          <w:szCs w:val="16"/>
        </w:rPr>
        <w:t>This option does not include</w:t>
      </w:r>
      <w:r w:rsidR="001264D2">
        <w:rPr>
          <w:rFonts w:ascii="Arial" w:hAnsi="Arial" w:cs="Arial"/>
          <w:b/>
          <w:sz w:val="16"/>
          <w:szCs w:val="16"/>
        </w:rPr>
        <w:t xml:space="preserve"> group or government discounts.</w:t>
      </w:r>
      <w:r w:rsidRPr="00594A52">
        <w:rPr>
          <w:rFonts w:ascii="Arial" w:hAnsi="Arial" w:cs="Arial"/>
          <w:b/>
          <w:sz w:val="16"/>
          <w:szCs w:val="16"/>
        </w:rPr>
        <w:t xml:space="preserve"> See web site for details.</w:t>
      </w:r>
    </w:p>
    <w:p w14:paraId="240D018C" w14:textId="77777777" w:rsidR="00594A52" w:rsidRPr="00594A52" w:rsidRDefault="00594A52" w:rsidP="00594A52">
      <w:pPr>
        <w:pStyle w:val="ListParagraph"/>
        <w:rPr>
          <w:rFonts w:ascii="Arial" w:hAnsi="Arial" w:cs="Arial"/>
          <w:sz w:val="20"/>
          <w:szCs w:val="20"/>
        </w:rPr>
      </w:pPr>
    </w:p>
    <w:p w14:paraId="22012B8E" w14:textId="77777777" w:rsidR="00594A52" w:rsidRDefault="00B71EE5" w:rsidP="00594A52">
      <w:pPr>
        <w:pStyle w:val="ListParagraph"/>
        <w:numPr>
          <w:ilvl w:val="0"/>
          <w:numId w:val="2"/>
        </w:numPr>
        <w:rPr>
          <w:rFonts w:ascii="Arial" w:hAnsi="Arial" w:cs="Arial"/>
          <w:sz w:val="20"/>
          <w:szCs w:val="20"/>
        </w:rPr>
      </w:pPr>
      <w:r>
        <w:rPr>
          <w:rFonts w:ascii="Arial" w:hAnsi="Arial" w:cs="Arial"/>
          <w:sz w:val="20"/>
          <w:szCs w:val="20"/>
        </w:rPr>
        <w:t xml:space="preserve">Airfare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1F0BC4E" w14:textId="77777777" w:rsidR="00B71EE5" w:rsidRDefault="00B71EE5" w:rsidP="00B71EE5">
      <w:pPr>
        <w:pStyle w:val="ListParagraph"/>
        <w:numPr>
          <w:ilvl w:val="0"/>
          <w:numId w:val="2"/>
        </w:numPr>
        <w:rPr>
          <w:rFonts w:ascii="Arial" w:hAnsi="Arial" w:cs="Arial"/>
          <w:sz w:val="20"/>
          <w:szCs w:val="20"/>
        </w:rPr>
      </w:pPr>
      <w:r>
        <w:rPr>
          <w:rFonts w:ascii="Arial" w:hAnsi="Arial" w:cs="Arial"/>
          <w:sz w:val="20"/>
          <w:szCs w:val="20"/>
        </w:rPr>
        <w:t>Hotel</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B74CE62" w14:textId="4656E816" w:rsidR="00B71EE5" w:rsidRDefault="00B71EE5" w:rsidP="00B71EE5">
      <w:pPr>
        <w:pStyle w:val="ListParagraph"/>
        <w:numPr>
          <w:ilvl w:val="1"/>
          <w:numId w:val="2"/>
        </w:numPr>
        <w:rPr>
          <w:rFonts w:ascii="Arial" w:hAnsi="Arial" w:cs="Arial"/>
          <w:sz w:val="20"/>
          <w:szCs w:val="20"/>
        </w:rPr>
      </w:pPr>
      <w:r>
        <w:rPr>
          <w:rFonts w:ascii="Arial" w:hAnsi="Arial" w:cs="Arial"/>
          <w:sz w:val="20"/>
          <w:szCs w:val="20"/>
        </w:rPr>
        <w:t xml:space="preserve">Visit </w:t>
      </w:r>
      <w:hyperlink r:id="rId9" w:history="1">
        <w:r w:rsidR="008842D7">
          <w:rPr>
            <w:rStyle w:val="Hyperlink"/>
            <w:rFonts w:ascii="Arial" w:hAnsi="Arial" w:cs="Arial"/>
            <w:sz w:val="20"/>
            <w:szCs w:val="20"/>
          </w:rPr>
          <w:t>questoraclecommunity.org/reconnect</w:t>
        </w:r>
      </w:hyperlink>
      <w:r>
        <w:rPr>
          <w:rFonts w:ascii="Arial" w:hAnsi="Arial" w:cs="Arial"/>
          <w:sz w:val="20"/>
          <w:szCs w:val="20"/>
        </w:rPr>
        <w:t xml:space="preserve"> and book your room early for the lowest rates.</w:t>
      </w:r>
    </w:p>
    <w:p w14:paraId="3B1E5B78" w14:textId="77777777" w:rsidR="00B71EE5" w:rsidRPr="00594A52" w:rsidRDefault="00B71EE5" w:rsidP="00B71EE5">
      <w:pPr>
        <w:pStyle w:val="ListParagraph"/>
        <w:numPr>
          <w:ilvl w:val="0"/>
          <w:numId w:val="2"/>
        </w:numPr>
        <w:rPr>
          <w:rFonts w:ascii="Arial" w:hAnsi="Arial" w:cs="Arial"/>
          <w:sz w:val="20"/>
          <w:szCs w:val="20"/>
        </w:rPr>
      </w:pPr>
      <w:r>
        <w:rPr>
          <w:rFonts w:ascii="Arial" w:hAnsi="Arial" w:cs="Arial"/>
          <w:sz w:val="20"/>
          <w:szCs w:val="20"/>
        </w:rPr>
        <w:t>Meals</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6A7EA94" w14:textId="77777777" w:rsidR="00B71EE5" w:rsidRDefault="00B71EE5" w:rsidP="00343116">
      <w:pPr>
        <w:rPr>
          <w:rFonts w:ascii="Arial" w:hAnsi="Arial" w:cs="Arial"/>
          <w:sz w:val="20"/>
          <w:szCs w:val="20"/>
        </w:rPr>
      </w:pPr>
    </w:p>
    <w:p w14:paraId="42DEFD64" w14:textId="3B1B35CE" w:rsidR="001D0EF3" w:rsidRPr="001D0EF3" w:rsidRDefault="001D0EF3" w:rsidP="00343116">
      <w:pPr>
        <w:rPr>
          <w:rFonts w:ascii="Arial" w:hAnsi="Arial" w:cs="Arial"/>
          <w:b/>
          <w:sz w:val="20"/>
          <w:szCs w:val="20"/>
        </w:rPr>
      </w:pPr>
      <w:r>
        <w:rPr>
          <w:rFonts w:ascii="Arial" w:hAnsi="Arial" w:cs="Arial"/>
          <w:sz w:val="20"/>
          <w:szCs w:val="20"/>
        </w:rPr>
        <w:t>The total costs associ</w:t>
      </w:r>
      <w:r w:rsidR="00705FAE">
        <w:rPr>
          <w:rFonts w:ascii="Arial" w:hAnsi="Arial" w:cs="Arial"/>
          <w:sz w:val="20"/>
          <w:szCs w:val="20"/>
        </w:rPr>
        <w:t xml:space="preserve">ated with attending </w:t>
      </w:r>
      <w:r w:rsidR="008842D7">
        <w:rPr>
          <w:rFonts w:ascii="Arial" w:hAnsi="Arial" w:cs="Arial"/>
          <w:sz w:val="20"/>
          <w:szCs w:val="20"/>
        </w:rPr>
        <w:t>RECONNECT</w:t>
      </w:r>
      <w:r w:rsidR="00777597">
        <w:rPr>
          <w:rFonts w:ascii="Arial" w:hAnsi="Arial" w:cs="Arial"/>
          <w:sz w:val="20"/>
          <w:szCs w:val="20"/>
        </w:rPr>
        <w:t xml:space="preserve"> 20</w:t>
      </w:r>
      <w:r>
        <w:rPr>
          <w:rFonts w:ascii="Arial" w:hAnsi="Arial" w:cs="Arial"/>
          <w:sz w:val="20"/>
          <w:szCs w:val="20"/>
        </w:rPr>
        <w:t xml:space="preserve"> are: </w:t>
      </w:r>
      <w:r w:rsidRPr="001D0EF3">
        <w:rPr>
          <w:rFonts w:ascii="Arial" w:hAnsi="Arial" w:cs="Arial"/>
          <w:b/>
          <w:sz w:val="20"/>
          <w:szCs w:val="20"/>
        </w:rPr>
        <w:t>&lt;$</w:t>
      </w:r>
      <w:r>
        <w:rPr>
          <w:rFonts w:ascii="Arial" w:hAnsi="Arial" w:cs="Arial"/>
          <w:b/>
          <w:sz w:val="20"/>
          <w:szCs w:val="20"/>
        </w:rPr>
        <w:t>xxx&gt;</w:t>
      </w:r>
    </w:p>
    <w:p w14:paraId="7FABC60F" w14:textId="16AFE8D2" w:rsidR="00B71EE5" w:rsidRDefault="00343116" w:rsidP="00343116">
      <w:pPr>
        <w:rPr>
          <w:rFonts w:ascii="Arial" w:hAnsi="Arial" w:cs="Arial"/>
          <w:b/>
          <w:sz w:val="20"/>
          <w:szCs w:val="20"/>
        </w:rPr>
      </w:pPr>
      <w:r w:rsidRPr="006B3CA0">
        <w:rPr>
          <w:rFonts w:ascii="Arial" w:hAnsi="Arial" w:cs="Arial"/>
          <w:sz w:val="20"/>
          <w:szCs w:val="20"/>
        </w:rPr>
        <w:br/>
      </w:r>
      <w:r w:rsidR="006B3CA0" w:rsidRPr="006B3CA0">
        <w:rPr>
          <w:rFonts w:ascii="Arial" w:hAnsi="Arial" w:cs="Arial"/>
          <w:b/>
          <w:sz w:val="20"/>
          <w:szCs w:val="20"/>
        </w:rPr>
        <w:t>OUR ROI</w:t>
      </w:r>
      <w:r w:rsidRPr="00396584">
        <w:rPr>
          <w:rFonts w:ascii="Arial" w:hAnsi="Arial" w:cs="Arial"/>
          <w:color w:val="FF0000"/>
          <w:sz w:val="20"/>
          <w:szCs w:val="20"/>
        </w:rPr>
        <w:br/>
      </w:r>
      <w:r w:rsidRPr="00396584">
        <w:rPr>
          <w:rFonts w:ascii="Arial" w:hAnsi="Arial" w:cs="Arial"/>
          <w:sz w:val="20"/>
          <w:szCs w:val="20"/>
        </w:rPr>
        <w:t xml:space="preserve">I’ll learn how to make the most of our current </w:t>
      </w:r>
      <w:r w:rsidR="008842D7">
        <w:rPr>
          <w:rFonts w:ascii="Arial" w:hAnsi="Arial" w:cs="Arial"/>
          <w:b/>
          <w:sz w:val="20"/>
          <w:szCs w:val="20"/>
        </w:rPr>
        <w:t>PeopleSoft</w:t>
      </w:r>
      <w:r w:rsidR="001D0EF3">
        <w:rPr>
          <w:rFonts w:ascii="Arial" w:hAnsi="Arial" w:cs="Arial"/>
          <w:b/>
          <w:sz w:val="20"/>
          <w:szCs w:val="20"/>
        </w:rPr>
        <w:t xml:space="preserve"> </w:t>
      </w:r>
      <w:r w:rsidRPr="00396584">
        <w:rPr>
          <w:rFonts w:ascii="Arial" w:hAnsi="Arial" w:cs="Arial"/>
          <w:sz w:val="20"/>
          <w:szCs w:val="20"/>
        </w:rPr>
        <w:t xml:space="preserve">investment to increase our staff’s productivity and create ways to cut more overhead costs, as well as get a preview of how our organization can take advantage of the technology in the most recent release and upcoming feature releases. A few of the presentations </w:t>
      </w:r>
      <w:r w:rsidR="001D0EF3">
        <w:rPr>
          <w:rFonts w:ascii="Arial" w:hAnsi="Arial" w:cs="Arial"/>
          <w:sz w:val="20"/>
          <w:szCs w:val="20"/>
        </w:rPr>
        <w:t xml:space="preserve">that I plan to attend include: </w:t>
      </w:r>
      <w:r w:rsidR="001D0EF3">
        <w:rPr>
          <w:rFonts w:ascii="Arial" w:hAnsi="Arial" w:cs="Arial"/>
          <w:b/>
          <w:sz w:val="20"/>
          <w:szCs w:val="20"/>
        </w:rPr>
        <w:t>&lt;list a few sessions here&gt;.</w:t>
      </w:r>
      <w:r w:rsidRPr="00396584">
        <w:rPr>
          <w:rFonts w:ascii="Arial" w:hAnsi="Arial" w:cs="Arial"/>
          <w:sz w:val="20"/>
          <w:szCs w:val="20"/>
        </w:rPr>
        <w:br/>
      </w:r>
      <w:r w:rsidRPr="00396584">
        <w:rPr>
          <w:rFonts w:ascii="Arial" w:hAnsi="Arial" w:cs="Arial"/>
          <w:sz w:val="20"/>
          <w:szCs w:val="20"/>
        </w:rPr>
        <w:br/>
        <w:t xml:space="preserve">I’ve enclosed an agenda that I built using the customized agenda tool focused on our key priorities. I have </w:t>
      </w:r>
      <w:r w:rsidRPr="00396584">
        <w:rPr>
          <w:rFonts w:ascii="Arial" w:hAnsi="Arial" w:cs="Arial"/>
          <w:sz w:val="20"/>
          <w:szCs w:val="20"/>
        </w:rPr>
        <w:lastRenderedPageBreak/>
        <w:t xml:space="preserve">access to sessions around not just our product, but also </w:t>
      </w:r>
      <w:r w:rsidR="001D0EF3">
        <w:rPr>
          <w:rFonts w:ascii="Arial" w:hAnsi="Arial" w:cs="Arial"/>
          <w:sz w:val="20"/>
          <w:szCs w:val="20"/>
        </w:rPr>
        <w:t>other products in the Oracle ecosystem</w:t>
      </w:r>
      <w:r w:rsidR="006B3CA0">
        <w:rPr>
          <w:rFonts w:ascii="Arial" w:hAnsi="Arial" w:cs="Arial"/>
          <w:sz w:val="20"/>
          <w:szCs w:val="20"/>
        </w:rPr>
        <w:t>.</w:t>
      </w:r>
      <w:r w:rsidR="001D0EF3">
        <w:rPr>
          <w:rFonts w:ascii="Arial" w:hAnsi="Arial" w:cs="Arial"/>
          <w:sz w:val="20"/>
          <w:szCs w:val="20"/>
        </w:rPr>
        <w:t xml:space="preserve"> </w:t>
      </w:r>
      <w:r w:rsidR="00B71EE5">
        <w:rPr>
          <w:rFonts w:ascii="Arial" w:hAnsi="Arial" w:cs="Arial"/>
          <w:b/>
          <w:sz w:val="20"/>
          <w:szCs w:val="20"/>
        </w:rPr>
        <w:t xml:space="preserve">&lt;build a custom agenda </w:t>
      </w:r>
      <w:hyperlink r:id="rId10" w:history="1">
        <w:r w:rsidR="00B71EE5" w:rsidRPr="00B71EE5">
          <w:rPr>
            <w:rStyle w:val="Hyperlink"/>
            <w:rFonts w:ascii="Arial" w:hAnsi="Arial" w:cs="Arial"/>
            <w:sz w:val="20"/>
            <w:szCs w:val="20"/>
          </w:rPr>
          <w:t>here</w:t>
        </w:r>
      </w:hyperlink>
      <w:r w:rsidR="00B71EE5">
        <w:rPr>
          <w:rFonts w:ascii="Arial" w:hAnsi="Arial" w:cs="Arial"/>
          <w:b/>
          <w:sz w:val="20"/>
          <w:szCs w:val="20"/>
        </w:rPr>
        <w:t>&gt;</w:t>
      </w:r>
    </w:p>
    <w:p w14:paraId="7BDA1A64" w14:textId="3EDEED41" w:rsidR="00343116" w:rsidRPr="00396584" w:rsidRDefault="00343116" w:rsidP="00343116">
      <w:pPr>
        <w:rPr>
          <w:rFonts w:ascii="Arial" w:hAnsi="Arial" w:cs="Arial"/>
          <w:sz w:val="20"/>
          <w:szCs w:val="20"/>
        </w:rPr>
      </w:pPr>
      <w:r w:rsidRPr="00396584">
        <w:rPr>
          <w:rFonts w:ascii="Arial" w:hAnsi="Arial" w:cs="Arial"/>
          <w:sz w:val="20"/>
          <w:szCs w:val="20"/>
        </w:rPr>
        <w:br/>
      </w:r>
      <w:r w:rsidRPr="00396584">
        <w:rPr>
          <w:rFonts w:ascii="Arial" w:hAnsi="Arial" w:cs="Arial"/>
          <w:sz w:val="20"/>
          <w:szCs w:val="20"/>
        </w:rPr>
        <w:br/>
        <w:t>I’ll also be able to build new business relationships and share best practices with other attendees working on the same priorities through networking time and Special Interest Group meetings. This event also has an extensive number of case study presentations and roundtable discussions with other users</w:t>
      </w:r>
      <w:r w:rsidR="001264D2">
        <w:rPr>
          <w:rFonts w:ascii="Arial" w:hAnsi="Arial" w:cs="Arial"/>
          <w:sz w:val="20"/>
          <w:szCs w:val="20"/>
        </w:rPr>
        <w:t>.</w:t>
      </w:r>
      <w:r w:rsidRPr="00396584">
        <w:rPr>
          <w:rFonts w:ascii="Arial" w:hAnsi="Arial" w:cs="Arial"/>
          <w:sz w:val="20"/>
          <w:szCs w:val="20"/>
        </w:rPr>
        <w:t xml:space="preserve"> </w:t>
      </w:r>
      <w:r w:rsidR="001264D2">
        <w:rPr>
          <w:rFonts w:ascii="Arial" w:hAnsi="Arial" w:cs="Arial"/>
          <w:b/>
          <w:sz w:val="20"/>
          <w:szCs w:val="20"/>
        </w:rPr>
        <w:t>&lt;list a few sessions here&gt;</w:t>
      </w:r>
      <w:r w:rsidRPr="00396584">
        <w:rPr>
          <w:rFonts w:ascii="Arial" w:hAnsi="Arial" w:cs="Arial"/>
          <w:color w:val="FF0000"/>
          <w:sz w:val="20"/>
          <w:szCs w:val="20"/>
        </w:rPr>
        <w:br/>
      </w:r>
      <w:r w:rsidRPr="00396584">
        <w:rPr>
          <w:rFonts w:ascii="Arial" w:hAnsi="Arial" w:cs="Arial"/>
          <w:sz w:val="20"/>
          <w:szCs w:val="20"/>
        </w:rPr>
        <w:br/>
        <w:t xml:space="preserve">Other staff members in our organization will be </w:t>
      </w:r>
      <w:r>
        <w:rPr>
          <w:rFonts w:ascii="Arial" w:hAnsi="Arial" w:cs="Arial"/>
          <w:sz w:val="20"/>
          <w:szCs w:val="20"/>
        </w:rPr>
        <w:t xml:space="preserve">able to benefit as I will </w:t>
      </w:r>
      <w:r w:rsidRPr="00396584">
        <w:rPr>
          <w:rFonts w:ascii="Arial" w:hAnsi="Arial" w:cs="Arial"/>
          <w:sz w:val="20"/>
          <w:szCs w:val="20"/>
        </w:rPr>
        <w:t xml:space="preserve">meet with the team when I return to relay recommendations and action items and circulate a detailed actionable Trip Report. I’ll also have full access to view all </w:t>
      </w:r>
      <w:r w:rsidR="00EF762C">
        <w:rPr>
          <w:rFonts w:ascii="Arial" w:hAnsi="Arial" w:cs="Arial"/>
          <w:sz w:val="20"/>
          <w:szCs w:val="20"/>
        </w:rPr>
        <w:t>RECONNECT</w:t>
      </w:r>
      <w:r w:rsidRPr="00396584">
        <w:rPr>
          <w:rFonts w:ascii="Arial" w:hAnsi="Arial" w:cs="Arial"/>
          <w:sz w:val="20"/>
          <w:szCs w:val="20"/>
        </w:rPr>
        <w:t xml:space="preserve"> presentation slide decks upon return – perfect for reviewin</w:t>
      </w:r>
      <w:r w:rsidR="001264D2">
        <w:rPr>
          <w:rFonts w:ascii="Arial" w:hAnsi="Arial" w:cs="Arial"/>
          <w:sz w:val="20"/>
          <w:szCs w:val="20"/>
        </w:rPr>
        <w:t>g key highlights with the team.</w:t>
      </w:r>
    </w:p>
    <w:p w14:paraId="793372B9" w14:textId="23D3B866" w:rsidR="00E4782C" w:rsidRDefault="00343116" w:rsidP="00343116">
      <w:r w:rsidRPr="00396584">
        <w:rPr>
          <w:rFonts w:ascii="Arial" w:hAnsi="Arial" w:cs="Arial"/>
          <w:sz w:val="20"/>
          <w:szCs w:val="20"/>
        </w:rPr>
        <w:br/>
        <w:t>Please accept this proposal to attend as I’m confident in the significant return we will rec</w:t>
      </w:r>
      <w:r w:rsidR="001264D2">
        <w:rPr>
          <w:rFonts w:ascii="Arial" w:hAnsi="Arial" w:cs="Arial"/>
          <w:sz w:val="20"/>
          <w:szCs w:val="20"/>
        </w:rPr>
        <w:t>eive for the small investment.</w:t>
      </w:r>
      <w:r w:rsidRPr="00396584">
        <w:rPr>
          <w:rFonts w:ascii="Arial" w:hAnsi="Arial" w:cs="Arial"/>
          <w:sz w:val="20"/>
          <w:szCs w:val="20"/>
        </w:rPr>
        <w:br/>
      </w:r>
      <w:r w:rsidRPr="00396584">
        <w:rPr>
          <w:rFonts w:ascii="Arial" w:hAnsi="Arial" w:cs="Arial"/>
          <w:sz w:val="20"/>
          <w:szCs w:val="20"/>
        </w:rPr>
        <w:br/>
      </w:r>
      <w:r w:rsidR="006B3CA0">
        <w:rPr>
          <w:rFonts w:ascii="Arial" w:hAnsi="Arial" w:cs="Arial"/>
          <w:sz w:val="20"/>
          <w:szCs w:val="20"/>
        </w:rPr>
        <w:t>To benefit from the current discount, I n</w:t>
      </w:r>
      <w:r w:rsidR="00E604B7">
        <w:rPr>
          <w:rFonts w:ascii="Arial" w:hAnsi="Arial" w:cs="Arial"/>
          <w:sz w:val="20"/>
          <w:szCs w:val="20"/>
        </w:rPr>
        <w:t xml:space="preserve">eed to register before </w:t>
      </w:r>
      <w:r w:rsidR="00EF762C">
        <w:rPr>
          <w:rFonts w:ascii="Arial" w:hAnsi="Arial" w:cs="Arial"/>
          <w:sz w:val="20"/>
          <w:szCs w:val="20"/>
        </w:rPr>
        <w:t xml:space="preserve">June </w:t>
      </w:r>
      <w:r w:rsidR="00777597">
        <w:rPr>
          <w:rFonts w:ascii="Arial" w:hAnsi="Arial" w:cs="Arial"/>
          <w:sz w:val="20"/>
          <w:szCs w:val="20"/>
        </w:rPr>
        <w:t>26</w:t>
      </w:r>
      <w:r w:rsidR="00EF762C">
        <w:rPr>
          <w:rFonts w:ascii="Arial" w:hAnsi="Arial" w:cs="Arial"/>
          <w:sz w:val="20"/>
          <w:szCs w:val="20"/>
        </w:rPr>
        <w:t>, 20</w:t>
      </w:r>
      <w:r w:rsidR="00777597">
        <w:rPr>
          <w:rFonts w:ascii="Arial" w:hAnsi="Arial" w:cs="Arial"/>
          <w:sz w:val="20"/>
          <w:szCs w:val="20"/>
        </w:rPr>
        <w:t>20</w:t>
      </w:r>
      <w:r w:rsidR="006B3CA0">
        <w:rPr>
          <w:rFonts w:ascii="Arial" w:hAnsi="Arial" w:cs="Arial"/>
          <w:sz w:val="20"/>
          <w:szCs w:val="20"/>
        </w:rPr>
        <w:t xml:space="preserve">, so I appreciate a quick response. </w:t>
      </w:r>
      <w:r w:rsidRPr="00396584">
        <w:rPr>
          <w:rFonts w:ascii="Arial" w:hAnsi="Arial" w:cs="Arial"/>
          <w:sz w:val="20"/>
          <w:szCs w:val="20"/>
        </w:rPr>
        <w:t>Thank you for your consideration.</w:t>
      </w:r>
      <w:r w:rsidRPr="00396584">
        <w:rPr>
          <w:rFonts w:ascii="Arial" w:hAnsi="Arial" w:cs="Arial"/>
          <w:sz w:val="20"/>
          <w:szCs w:val="20"/>
        </w:rPr>
        <w:br/>
      </w:r>
      <w:r w:rsidRPr="00396584">
        <w:rPr>
          <w:rFonts w:ascii="Arial" w:hAnsi="Arial" w:cs="Arial"/>
          <w:sz w:val="20"/>
          <w:szCs w:val="20"/>
        </w:rPr>
        <w:br/>
      </w:r>
      <w:r w:rsidR="006B3CA0" w:rsidRPr="006B3CA0">
        <w:rPr>
          <w:rFonts w:ascii="Arial" w:hAnsi="Arial" w:cs="Arial"/>
          <w:b/>
          <w:sz w:val="20"/>
          <w:szCs w:val="20"/>
        </w:rPr>
        <w:t>&lt;add standard close&gt;</w:t>
      </w:r>
      <w:bookmarkStart w:id="0" w:name="_GoBack"/>
      <w:bookmarkEnd w:id="0"/>
    </w:p>
    <w:sectPr w:rsidR="00E47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C3BE9"/>
    <w:multiLevelType w:val="hybridMultilevel"/>
    <w:tmpl w:val="1058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F76140"/>
    <w:multiLevelType w:val="hybridMultilevel"/>
    <w:tmpl w:val="4F2A5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116"/>
    <w:rsid w:val="0000437F"/>
    <w:rsid w:val="00013979"/>
    <w:rsid w:val="00017A38"/>
    <w:rsid w:val="0002176C"/>
    <w:rsid w:val="00022139"/>
    <w:rsid w:val="00025DEF"/>
    <w:rsid w:val="00036A36"/>
    <w:rsid w:val="000402A1"/>
    <w:rsid w:val="000603EE"/>
    <w:rsid w:val="000627C9"/>
    <w:rsid w:val="00063C57"/>
    <w:rsid w:val="0006755F"/>
    <w:rsid w:val="000677F4"/>
    <w:rsid w:val="000757EE"/>
    <w:rsid w:val="00090530"/>
    <w:rsid w:val="0009073E"/>
    <w:rsid w:val="000948F0"/>
    <w:rsid w:val="000A2212"/>
    <w:rsid w:val="000C271F"/>
    <w:rsid w:val="000D175C"/>
    <w:rsid w:val="000D74A8"/>
    <w:rsid w:val="000E3BCE"/>
    <w:rsid w:val="000F5CE6"/>
    <w:rsid w:val="000F781C"/>
    <w:rsid w:val="00100BED"/>
    <w:rsid w:val="00107833"/>
    <w:rsid w:val="001130CA"/>
    <w:rsid w:val="00117C2A"/>
    <w:rsid w:val="00122C70"/>
    <w:rsid w:val="0012496D"/>
    <w:rsid w:val="001264D2"/>
    <w:rsid w:val="00127FBA"/>
    <w:rsid w:val="00130E93"/>
    <w:rsid w:val="00134005"/>
    <w:rsid w:val="00134116"/>
    <w:rsid w:val="00141E26"/>
    <w:rsid w:val="00143314"/>
    <w:rsid w:val="0014451D"/>
    <w:rsid w:val="0014640D"/>
    <w:rsid w:val="0015302A"/>
    <w:rsid w:val="00160FBD"/>
    <w:rsid w:val="00161445"/>
    <w:rsid w:val="00162F34"/>
    <w:rsid w:val="001645BC"/>
    <w:rsid w:val="001701A2"/>
    <w:rsid w:val="0017062B"/>
    <w:rsid w:val="00176FD9"/>
    <w:rsid w:val="00182770"/>
    <w:rsid w:val="0018779B"/>
    <w:rsid w:val="0019791F"/>
    <w:rsid w:val="001B0E92"/>
    <w:rsid w:val="001C403E"/>
    <w:rsid w:val="001C4B13"/>
    <w:rsid w:val="001D0EF3"/>
    <w:rsid w:val="001D3DA9"/>
    <w:rsid w:val="001E117E"/>
    <w:rsid w:val="001E1877"/>
    <w:rsid w:val="002032A4"/>
    <w:rsid w:val="002066E3"/>
    <w:rsid w:val="00216B4E"/>
    <w:rsid w:val="00245BC8"/>
    <w:rsid w:val="00245CEC"/>
    <w:rsid w:val="00267773"/>
    <w:rsid w:val="00273725"/>
    <w:rsid w:val="00276E2B"/>
    <w:rsid w:val="002827BA"/>
    <w:rsid w:val="0028340E"/>
    <w:rsid w:val="002843E5"/>
    <w:rsid w:val="002A72CC"/>
    <w:rsid w:val="002B3208"/>
    <w:rsid w:val="002B6FC2"/>
    <w:rsid w:val="002C23CD"/>
    <w:rsid w:val="002D3281"/>
    <w:rsid w:val="002E407C"/>
    <w:rsid w:val="002F7434"/>
    <w:rsid w:val="00314091"/>
    <w:rsid w:val="003174ED"/>
    <w:rsid w:val="00322989"/>
    <w:rsid w:val="00326FE5"/>
    <w:rsid w:val="00327EBA"/>
    <w:rsid w:val="00327FFE"/>
    <w:rsid w:val="0033075C"/>
    <w:rsid w:val="00343116"/>
    <w:rsid w:val="00343DE6"/>
    <w:rsid w:val="00345227"/>
    <w:rsid w:val="00366634"/>
    <w:rsid w:val="00372E93"/>
    <w:rsid w:val="003748D8"/>
    <w:rsid w:val="00375E26"/>
    <w:rsid w:val="00385652"/>
    <w:rsid w:val="00393CB2"/>
    <w:rsid w:val="003A4001"/>
    <w:rsid w:val="003B055C"/>
    <w:rsid w:val="003B30B7"/>
    <w:rsid w:val="003B4881"/>
    <w:rsid w:val="003B5C4C"/>
    <w:rsid w:val="003C312F"/>
    <w:rsid w:val="003C71AC"/>
    <w:rsid w:val="003F5CE4"/>
    <w:rsid w:val="003F6AA6"/>
    <w:rsid w:val="00400C71"/>
    <w:rsid w:val="00421D94"/>
    <w:rsid w:val="004247CA"/>
    <w:rsid w:val="0044187F"/>
    <w:rsid w:val="00442666"/>
    <w:rsid w:val="00451B24"/>
    <w:rsid w:val="004529CF"/>
    <w:rsid w:val="00453957"/>
    <w:rsid w:val="0045684C"/>
    <w:rsid w:val="00466B5C"/>
    <w:rsid w:val="004706AD"/>
    <w:rsid w:val="00472F99"/>
    <w:rsid w:val="0048297F"/>
    <w:rsid w:val="0048440E"/>
    <w:rsid w:val="00485410"/>
    <w:rsid w:val="004A7FB5"/>
    <w:rsid w:val="004B21F3"/>
    <w:rsid w:val="004B3396"/>
    <w:rsid w:val="004B3F48"/>
    <w:rsid w:val="004D5FF5"/>
    <w:rsid w:val="004E16B8"/>
    <w:rsid w:val="004E1AF0"/>
    <w:rsid w:val="004F214E"/>
    <w:rsid w:val="004F6007"/>
    <w:rsid w:val="004F6294"/>
    <w:rsid w:val="005006B7"/>
    <w:rsid w:val="00503C3B"/>
    <w:rsid w:val="00504F0F"/>
    <w:rsid w:val="005106DB"/>
    <w:rsid w:val="00531A71"/>
    <w:rsid w:val="005335F4"/>
    <w:rsid w:val="00534C8E"/>
    <w:rsid w:val="00535B50"/>
    <w:rsid w:val="0053686B"/>
    <w:rsid w:val="00537BA8"/>
    <w:rsid w:val="00540B8E"/>
    <w:rsid w:val="00547884"/>
    <w:rsid w:val="005511CF"/>
    <w:rsid w:val="0056678D"/>
    <w:rsid w:val="00574194"/>
    <w:rsid w:val="00577721"/>
    <w:rsid w:val="00591783"/>
    <w:rsid w:val="00593925"/>
    <w:rsid w:val="00594A52"/>
    <w:rsid w:val="005A37D4"/>
    <w:rsid w:val="005B013D"/>
    <w:rsid w:val="005B4192"/>
    <w:rsid w:val="005C25C7"/>
    <w:rsid w:val="005C79F4"/>
    <w:rsid w:val="005D7579"/>
    <w:rsid w:val="005E3FE9"/>
    <w:rsid w:val="005E6E12"/>
    <w:rsid w:val="005F1E06"/>
    <w:rsid w:val="005F3345"/>
    <w:rsid w:val="00606215"/>
    <w:rsid w:val="00614265"/>
    <w:rsid w:val="00616A0E"/>
    <w:rsid w:val="00625753"/>
    <w:rsid w:val="00631E11"/>
    <w:rsid w:val="006569F4"/>
    <w:rsid w:val="006770D3"/>
    <w:rsid w:val="006838E3"/>
    <w:rsid w:val="00683A4A"/>
    <w:rsid w:val="00686D2E"/>
    <w:rsid w:val="00693C97"/>
    <w:rsid w:val="006B3CA0"/>
    <w:rsid w:val="006B5205"/>
    <w:rsid w:val="006C4478"/>
    <w:rsid w:val="006D0BCD"/>
    <w:rsid w:val="006D67F8"/>
    <w:rsid w:val="006E773C"/>
    <w:rsid w:val="0070360A"/>
    <w:rsid w:val="00705FAE"/>
    <w:rsid w:val="00714221"/>
    <w:rsid w:val="00716A89"/>
    <w:rsid w:val="00716C6F"/>
    <w:rsid w:val="00722832"/>
    <w:rsid w:val="00727998"/>
    <w:rsid w:val="00741C00"/>
    <w:rsid w:val="00753D29"/>
    <w:rsid w:val="00762D61"/>
    <w:rsid w:val="00767BA2"/>
    <w:rsid w:val="00770223"/>
    <w:rsid w:val="00771996"/>
    <w:rsid w:val="00773774"/>
    <w:rsid w:val="00777597"/>
    <w:rsid w:val="00795951"/>
    <w:rsid w:val="007973C0"/>
    <w:rsid w:val="007B3167"/>
    <w:rsid w:val="007C64C6"/>
    <w:rsid w:val="007D6CB1"/>
    <w:rsid w:val="007D7D81"/>
    <w:rsid w:val="007F2C0B"/>
    <w:rsid w:val="008051FB"/>
    <w:rsid w:val="00817C2B"/>
    <w:rsid w:val="00824743"/>
    <w:rsid w:val="00835D87"/>
    <w:rsid w:val="0084329C"/>
    <w:rsid w:val="008568C9"/>
    <w:rsid w:val="008661C7"/>
    <w:rsid w:val="00874E98"/>
    <w:rsid w:val="00881C4D"/>
    <w:rsid w:val="008842D7"/>
    <w:rsid w:val="008919F6"/>
    <w:rsid w:val="00891C11"/>
    <w:rsid w:val="008939E4"/>
    <w:rsid w:val="008B7FF3"/>
    <w:rsid w:val="008C7760"/>
    <w:rsid w:val="008D6A32"/>
    <w:rsid w:val="008E058F"/>
    <w:rsid w:val="008E09E8"/>
    <w:rsid w:val="008E33DE"/>
    <w:rsid w:val="008F435E"/>
    <w:rsid w:val="008F6769"/>
    <w:rsid w:val="00921D80"/>
    <w:rsid w:val="00922F19"/>
    <w:rsid w:val="00924868"/>
    <w:rsid w:val="009279CE"/>
    <w:rsid w:val="00931D24"/>
    <w:rsid w:val="00936723"/>
    <w:rsid w:val="00945665"/>
    <w:rsid w:val="00947134"/>
    <w:rsid w:val="0095204A"/>
    <w:rsid w:val="00954F58"/>
    <w:rsid w:val="009552BE"/>
    <w:rsid w:val="0096427F"/>
    <w:rsid w:val="009646E1"/>
    <w:rsid w:val="00966B3D"/>
    <w:rsid w:val="00973453"/>
    <w:rsid w:val="0097712C"/>
    <w:rsid w:val="00986952"/>
    <w:rsid w:val="00994F21"/>
    <w:rsid w:val="009B10E7"/>
    <w:rsid w:val="009C1E23"/>
    <w:rsid w:val="009C22E8"/>
    <w:rsid w:val="009C3FB4"/>
    <w:rsid w:val="009E0FA7"/>
    <w:rsid w:val="009E6901"/>
    <w:rsid w:val="009F6BA7"/>
    <w:rsid w:val="00A01BC5"/>
    <w:rsid w:val="00A06874"/>
    <w:rsid w:val="00A102FB"/>
    <w:rsid w:val="00A1190D"/>
    <w:rsid w:val="00A20273"/>
    <w:rsid w:val="00A3207D"/>
    <w:rsid w:val="00A33892"/>
    <w:rsid w:val="00A340E0"/>
    <w:rsid w:val="00A57B7A"/>
    <w:rsid w:val="00A63A9D"/>
    <w:rsid w:val="00A70F82"/>
    <w:rsid w:val="00A716A6"/>
    <w:rsid w:val="00A819F1"/>
    <w:rsid w:val="00A8513E"/>
    <w:rsid w:val="00A912FF"/>
    <w:rsid w:val="00AA21AE"/>
    <w:rsid w:val="00AA50BD"/>
    <w:rsid w:val="00AB6AAC"/>
    <w:rsid w:val="00AD12E5"/>
    <w:rsid w:val="00AD3E0A"/>
    <w:rsid w:val="00AD5D62"/>
    <w:rsid w:val="00AF0626"/>
    <w:rsid w:val="00AF5BD0"/>
    <w:rsid w:val="00B02176"/>
    <w:rsid w:val="00B046DA"/>
    <w:rsid w:val="00B05B00"/>
    <w:rsid w:val="00B12F09"/>
    <w:rsid w:val="00B44585"/>
    <w:rsid w:val="00B613A6"/>
    <w:rsid w:val="00B66A8F"/>
    <w:rsid w:val="00B71A05"/>
    <w:rsid w:val="00B71EE5"/>
    <w:rsid w:val="00B8727A"/>
    <w:rsid w:val="00B926C8"/>
    <w:rsid w:val="00BA0581"/>
    <w:rsid w:val="00BA59E3"/>
    <w:rsid w:val="00BA5AC5"/>
    <w:rsid w:val="00BA68BD"/>
    <w:rsid w:val="00BA7334"/>
    <w:rsid w:val="00BC71B0"/>
    <w:rsid w:val="00BD559E"/>
    <w:rsid w:val="00BD75A1"/>
    <w:rsid w:val="00BE0A2D"/>
    <w:rsid w:val="00BE1EFF"/>
    <w:rsid w:val="00BE3CFD"/>
    <w:rsid w:val="00BF4DDC"/>
    <w:rsid w:val="00C06C50"/>
    <w:rsid w:val="00C2360C"/>
    <w:rsid w:val="00C23940"/>
    <w:rsid w:val="00C436B2"/>
    <w:rsid w:val="00C53071"/>
    <w:rsid w:val="00C54C6C"/>
    <w:rsid w:val="00C72484"/>
    <w:rsid w:val="00C72AA0"/>
    <w:rsid w:val="00C9130E"/>
    <w:rsid w:val="00C91550"/>
    <w:rsid w:val="00C96167"/>
    <w:rsid w:val="00CB29ED"/>
    <w:rsid w:val="00CC28E3"/>
    <w:rsid w:val="00CE18E6"/>
    <w:rsid w:val="00CF16A9"/>
    <w:rsid w:val="00D049A1"/>
    <w:rsid w:val="00D43BAA"/>
    <w:rsid w:val="00D463AB"/>
    <w:rsid w:val="00D533A8"/>
    <w:rsid w:val="00D64801"/>
    <w:rsid w:val="00D71982"/>
    <w:rsid w:val="00D8144F"/>
    <w:rsid w:val="00DA2DCF"/>
    <w:rsid w:val="00DA3D38"/>
    <w:rsid w:val="00DA6BBA"/>
    <w:rsid w:val="00DB679F"/>
    <w:rsid w:val="00DC5295"/>
    <w:rsid w:val="00DC61F8"/>
    <w:rsid w:val="00DE6C79"/>
    <w:rsid w:val="00DF612C"/>
    <w:rsid w:val="00E0124D"/>
    <w:rsid w:val="00E049B3"/>
    <w:rsid w:val="00E223D5"/>
    <w:rsid w:val="00E26424"/>
    <w:rsid w:val="00E31E52"/>
    <w:rsid w:val="00E411E9"/>
    <w:rsid w:val="00E4281F"/>
    <w:rsid w:val="00E4358F"/>
    <w:rsid w:val="00E4782C"/>
    <w:rsid w:val="00E47CF5"/>
    <w:rsid w:val="00E51941"/>
    <w:rsid w:val="00E54D33"/>
    <w:rsid w:val="00E56BA3"/>
    <w:rsid w:val="00E60429"/>
    <w:rsid w:val="00E604B7"/>
    <w:rsid w:val="00E616E9"/>
    <w:rsid w:val="00E87704"/>
    <w:rsid w:val="00EB62B5"/>
    <w:rsid w:val="00EC0B15"/>
    <w:rsid w:val="00EC53CB"/>
    <w:rsid w:val="00EC7E48"/>
    <w:rsid w:val="00EE1584"/>
    <w:rsid w:val="00EE1F5D"/>
    <w:rsid w:val="00EE3EBC"/>
    <w:rsid w:val="00EF2AA7"/>
    <w:rsid w:val="00EF336B"/>
    <w:rsid w:val="00EF762C"/>
    <w:rsid w:val="00F0254A"/>
    <w:rsid w:val="00F130F9"/>
    <w:rsid w:val="00F13D32"/>
    <w:rsid w:val="00F153B3"/>
    <w:rsid w:val="00F16CEE"/>
    <w:rsid w:val="00F2571A"/>
    <w:rsid w:val="00F301D9"/>
    <w:rsid w:val="00F303F1"/>
    <w:rsid w:val="00F34D0F"/>
    <w:rsid w:val="00F413B7"/>
    <w:rsid w:val="00F44998"/>
    <w:rsid w:val="00F52540"/>
    <w:rsid w:val="00F579AC"/>
    <w:rsid w:val="00F60A91"/>
    <w:rsid w:val="00F62BB9"/>
    <w:rsid w:val="00F63174"/>
    <w:rsid w:val="00F66F31"/>
    <w:rsid w:val="00F71851"/>
    <w:rsid w:val="00F911C6"/>
    <w:rsid w:val="00F93D63"/>
    <w:rsid w:val="00FA60EF"/>
    <w:rsid w:val="00FA72EF"/>
    <w:rsid w:val="00FA75A6"/>
    <w:rsid w:val="00FB1871"/>
    <w:rsid w:val="00FB19B8"/>
    <w:rsid w:val="00FB1B9C"/>
    <w:rsid w:val="00FC6C38"/>
    <w:rsid w:val="00FD301C"/>
    <w:rsid w:val="00FD5A17"/>
    <w:rsid w:val="00FD5FFA"/>
    <w:rsid w:val="00FE454D"/>
    <w:rsid w:val="00FE4B02"/>
    <w:rsid w:val="00FE6B75"/>
    <w:rsid w:val="3B303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E120D"/>
  <w15:docId w15:val="{A86E0595-E972-4EC1-91C7-55B0355B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1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43116"/>
    <w:rPr>
      <w:color w:val="0000FF"/>
      <w:u w:val="single"/>
    </w:rPr>
  </w:style>
  <w:style w:type="paragraph" w:styleId="ListParagraph">
    <w:name w:val="List Paragraph"/>
    <w:basedOn w:val="Normal"/>
    <w:uiPriority w:val="34"/>
    <w:qFormat/>
    <w:rsid w:val="008E09E8"/>
    <w:pPr>
      <w:ind w:left="720"/>
      <w:contextualSpacing/>
    </w:pPr>
  </w:style>
  <w:style w:type="table" w:styleId="TableGrid">
    <w:name w:val="Table Grid"/>
    <w:basedOn w:val="TableNormal"/>
    <w:uiPriority w:val="59"/>
    <w:rsid w:val="001D0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94A52"/>
    <w:rPr>
      <w:color w:val="800080" w:themeColor="followedHyperlink"/>
      <w:u w:val="single"/>
    </w:rPr>
  </w:style>
  <w:style w:type="character" w:styleId="CommentReference">
    <w:name w:val="annotation reference"/>
    <w:basedOn w:val="DefaultParagraphFont"/>
    <w:uiPriority w:val="99"/>
    <w:semiHidden/>
    <w:unhideWhenUsed/>
    <w:rsid w:val="007B3167"/>
    <w:rPr>
      <w:sz w:val="16"/>
      <w:szCs w:val="16"/>
    </w:rPr>
  </w:style>
  <w:style w:type="paragraph" w:styleId="CommentText">
    <w:name w:val="annotation text"/>
    <w:basedOn w:val="Normal"/>
    <w:link w:val="CommentTextChar"/>
    <w:uiPriority w:val="99"/>
    <w:semiHidden/>
    <w:unhideWhenUsed/>
    <w:rsid w:val="007B3167"/>
    <w:rPr>
      <w:sz w:val="20"/>
      <w:szCs w:val="20"/>
    </w:rPr>
  </w:style>
  <w:style w:type="character" w:customStyle="1" w:styleId="CommentTextChar">
    <w:name w:val="Comment Text Char"/>
    <w:basedOn w:val="DefaultParagraphFont"/>
    <w:link w:val="CommentText"/>
    <w:uiPriority w:val="99"/>
    <w:semiHidden/>
    <w:rsid w:val="007B31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3167"/>
    <w:rPr>
      <w:b/>
      <w:bCs/>
    </w:rPr>
  </w:style>
  <w:style w:type="character" w:customStyle="1" w:styleId="CommentSubjectChar">
    <w:name w:val="Comment Subject Char"/>
    <w:basedOn w:val="CommentTextChar"/>
    <w:link w:val="CommentSubject"/>
    <w:uiPriority w:val="99"/>
    <w:semiHidden/>
    <w:rsid w:val="007B316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B3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16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estoraclecommunity.org/membershi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questoraclecommunity.org/events/conferences/peoplesoft-reconnect/education/" TargetMode="External"/><Relationship Id="rId4" Type="http://schemas.openxmlformats.org/officeDocument/2006/relationships/numbering" Target="numbering.xml"/><Relationship Id="rId9" Type="http://schemas.openxmlformats.org/officeDocument/2006/relationships/hyperlink" Target="https://questoraclecommunity.org/events/conferences/peoplesoft-reconnect/hotels-tra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9972E2F4634C4E8DD4DC4025BA20D0" ma:contentTypeVersion="12" ma:contentTypeDescription="Create a new document." ma:contentTypeScope="" ma:versionID="385a821751a21dd0ed7c9fcea201254f">
  <xsd:schema xmlns:xsd="http://www.w3.org/2001/XMLSchema" xmlns:xs="http://www.w3.org/2001/XMLSchema" xmlns:p="http://schemas.microsoft.com/office/2006/metadata/properties" xmlns:ns3="0bc48ce2-6d67-481e-bb29-abcf67736f87" xmlns:ns4="07ced434-fec0-4c7f-8332-12cac6c47aa6" targetNamespace="http://schemas.microsoft.com/office/2006/metadata/properties" ma:root="true" ma:fieldsID="2a11d7b7de294b3f7d7b4c65df98d315" ns3:_="" ns4:_="">
    <xsd:import namespace="0bc48ce2-6d67-481e-bb29-abcf67736f87"/>
    <xsd:import namespace="07ced434-fec0-4c7f-8332-12cac6c47aa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48ce2-6d67-481e-bb29-abcf67736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ced434-fec0-4c7f-8332-12cac6c47aa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823440-D637-4681-96D3-5C4483292411}">
  <ds:schemaRefs>
    <ds:schemaRef ds:uri="http://schemas.microsoft.com/sharepoint/v3/contenttype/forms"/>
  </ds:schemaRefs>
</ds:datastoreItem>
</file>

<file path=customXml/itemProps2.xml><?xml version="1.0" encoding="utf-8"?>
<ds:datastoreItem xmlns:ds="http://schemas.openxmlformats.org/officeDocument/2006/customXml" ds:itemID="{8672B03C-AE12-443B-80A4-343094F650E5}">
  <ds:schemaRefs>
    <ds:schemaRef ds:uri="http://schemas.openxmlformats.org/package/2006/metadata/core-properties"/>
    <ds:schemaRef ds:uri="http://schemas.microsoft.com/office/2006/documentManagement/types"/>
    <ds:schemaRef ds:uri="http://schemas.microsoft.com/office/infopath/2007/PartnerControls"/>
    <ds:schemaRef ds:uri="0bc48ce2-6d67-481e-bb29-abcf67736f87"/>
    <ds:schemaRef ds:uri="http://purl.org/dc/elements/1.1/"/>
    <ds:schemaRef ds:uri="http://schemas.microsoft.com/office/2006/metadata/properties"/>
    <ds:schemaRef ds:uri="http://purl.org/dc/terms/"/>
    <ds:schemaRef ds:uri="07ced434-fec0-4c7f-8332-12cac6c47aa6"/>
    <ds:schemaRef ds:uri="http://www.w3.org/XML/1998/namespace"/>
    <ds:schemaRef ds:uri="http://purl.org/dc/dcmitype/"/>
  </ds:schemaRefs>
</ds:datastoreItem>
</file>

<file path=customXml/itemProps3.xml><?xml version="1.0" encoding="utf-8"?>
<ds:datastoreItem xmlns:ds="http://schemas.openxmlformats.org/officeDocument/2006/customXml" ds:itemID="{8AA8EA66-5536-416A-B356-90A717C56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48ce2-6d67-481e-bb29-abcf67736f87"/>
    <ds:schemaRef ds:uri="07ced434-fec0-4c7f-8332-12cac6c47a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Corken, Chelsea</dc:creator>
  <cp:lastModifiedBy>Sarah Von Nieda</cp:lastModifiedBy>
  <cp:revision>2</cp:revision>
  <dcterms:created xsi:type="dcterms:W3CDTF">2020-01-17T18:22:00Z</dcterms:created>
  <dcterms:modified xsi:type="dcterms:W3CDTF">2020-01-17T18:22:00Z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0x010100839972E2F4634C4E8DD4DC4025BA20D0</vt:lpwstr>
  </property>
</Properties>
</file>